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A495" w14:textId="77777777" w:rsidR="00BA2619" w:rsidRDefault="00CE25C5">
      <w:pPr>
        <w:pStyle w:val="20"/>
        <w:shd w:val="clear" w:color="auto" w:fill="auto"/>
        <w:spacing w:after="236" w:line="322" w:lineRule="exact"/>
        <w:ind w:left="20" w:firstLine="0"/>
        <w:jc w:val="center"/>
      </w:pPr>
      <w:r>
        <w:t xml:space="preserve">Инициативный </w:t>
      </w:r>
      <w:r>
        <w:t>проект, претендующий на финансовую поддержку за счет средств бюджета муниципального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902"/>
        <w:gridCol w:w="5040"/>
      </w:tblGrid>
      <w:tr w:rsidR="00BA2619" w14:paraId="54582AF5" w14:textId="7777777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591A4" w14:textId="77777777" w:rsidR="00BA2619" w:rsidRDefault="00CE25C5">
            <w:pPr>
              <w:pStyle w:val="1"/>
              <w:framePr w:w="95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№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10C30" w14:textId="77777777" w:rsidR="00BA2619" w:rsidRDefault="00CE25C5">
            <w:pPr>
              <w:pStyle w:val="1"/>
              <w:framePr w:w="9518" w:wrap="notBeside" w:vAnchor="text" w:hAnchor="text" w:xAlign="center" w:y="1"/>
              <w:shd w:val="clear" w:color="auto" w:fill="auto"/>
              <w:spacing w:line="322" w:lineRule="exact"/>
              <w:ind w:left="560"/>
            </w:pPr>
            <w:r>
              <w:rPr>
                <w:rStyle w:val="135pt"/>
              </w:rPr>
              <w:t>Общая характеристика инициативного проекта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D3C1E" w14:textId="77777777" w:rsidR="00BA2619" w:rsidRDefault="00CE25C5">
            <w:pPr>
              <w:pStyle w:val="1"/>
              <w:framePr w:w="9518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"/>
              </w:rPr>
              <w:t>Сведения</w:t>
            </w:r>
          </w:p>
        </w:tc>
      </w:tr>
      <w:tr w:rsidR="00BA2619" w14:paraId="1C915516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4CD99" w14:textId="77777777" w:rsidR="00BA2619" w:rsidRDefault="00CE25C5">
            <w:pPr>
              <w:pStyle w:val="1"/>
              <w:framePr w:w="9518" w:wrap="notBeside" w:vAnchor="text" w:hAnchor="text" w:xAlign="center" w:y="1"/>
              <w:shd w:val="clear" w:color="auto" w:fill="auto"/>
              <w:spacing w:line="280" w:lineRule="exact"/>
              <w:ind w:left="100"/>
            </w:pPr>
            <w:r>
              <w:rPr>
                <w:rStyle w:val="14pt"/>
              </w:rPr>
              <w:t>1</w:t>
            </w:r>
            <w:r>
              <w:rPr>
                <w:rStyle w:val="SegoeUI65pt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04331" w14:textId="77777777" w:rsidR="00BA2619" w:rsidRDefault="00CE25C5">
            <w:pPr>
              <w:pStyle w:val="1"/>
              <w:framePr w:w="9518" w:wrap="notBeside" w:vAnchor="text" w:hAnchor="text" w:xAlign="center" w:y="1"/>
              <w:shd w:val="clear" w:color="auto" w:fill="auto"/>
              <w:spacing w:line="139" w:lineRule="exact"/>
              <w:ind w:left="880" w:hanging="820"/>
            </w:pPr>
            <w:r>
              <w:rPr>
                <w:rStyle w:val="135pt"/>
              </w:rPr>
              <w:t xml:space="preserve">Наименование инициативного </w:t>
            </w:r>
            <w:r>
              <w:rPr>
                <w:rStyle w:val="6pt150"/>
                <w:lang w:val="en-US"/>
              </w:rPr>
              <w:t>f</w:t>
            </w:r>
          </w:p>
          <w:p w14:paraId="0E1E9C20" w14:textId="77777777" w:rsidR="00BA2619" w:rsidRDefault="00CE25C5">
            <w:pPr>
              <w:pStyle w:val="1"/>
              <w:framePr w:w="9518" w:wrap="notBeside" w:vAnchor="text" w:hAnchor="text" w:xAlign="center" w:y="1"/>
              <w:shd w:val="clear" w:color="auto" w:fill="auto"/>
              <w:spacing w:line="270" w:lineRule="exact"/>
              <w:ind w:left="60"/>
            </w:pPr>
            <w:r>
              <w:rPr>
                <w:rStyle w:val="135pt"/>
              </w:rPr>
              <w:t>проекта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82BB3" w14:textId="77777777" w:rsidR="00BA2619" w:rsidRDefault="00CE25C5">
            <w:pPr>
              <w:pStyle w:val="1"/>
              <w:framePr w:w="9518" w:wrap="notBeside" w:vAnchor="text" w:hAnchor="text" w:xAlign="center" w:y="1"/>
              <w:shd w:val="clear" w:color="auto" w:fill="auto"/>
              <w:spacing w:line="326" w:lineRule="exact"/>
              <w:ind w:left="80"/>
            </w:pPr>
            <w:r>
              <w:rPr>
                <w:rStyle w:val="135pt0"/>
              </w:rPr>
              <w:t xml:space="preserve">«Благоустройство дворовой территории дома </w:t>
            </w:r>
            <w:r>
              <w:rPr>
                <w:rStyle w:val="135pt"/>
              </w:rPr>
              <w:t xml:space="preserve">№ </w:t>
            </w:r>
            <w:r>
              <w:rPr>
                <w:rStyle w:val="135pt0"/>
              </w:rPr>
              <w:t>4 ул. Лесная в селе Еманжелинка»</w:t>
            </w:r>
          </w:p>
        </w:tc>
      </w:tr>
      <w:tr w:rsidR="00BA2619" w14:paraId="7E2C5BBE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F3EF7" w14:textId="07CBB6F9" w:rsidR="00BA2619" w:rsidRDefault="00C675D9">
            <w:pPr>
              <w:pStyle w:val="1"/>
              <w:framePr w:w="95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2</w:t>
            </w:r>
            <w:r w:rsidR="00CE25C5">
              <w:rPr>
                <w:rStyle w:val="135pt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F6DAF" w14:textId="77777777" w:rsidR="00BA2619" w:rsidRDefault="00CE25C5">
            <w:pPr>
              <w:pStyle w:val="1"/>
              <w:framePr w:w="9518" w:wrap="notBeside" w:vAnchor="text" w:hAnchor="text" w:xAlign="center" w:y="1"/>
              <w:shd w:val="clear" w:color="auto" w:fill="auto"/>
              <w:spacing w:line="317" w:lineRule="exact"/>
              <w:ind w:left="60"/>
            </w:pPr>
            <w:r>
              <w:rPr>
                <w:rStyle w:val="135pt"/>
              </w:rPr>
              <w:t>Территория реализации инициативного проекта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FB841" w14:textId="77777777" w:rsidR="00BA2619" w:rsidRDefault="00CE25C5">
            <w:pPr>
              <w:pStyle w:val="1"/>
              <w:framePr w:w="9518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5pt"/>
              </w:rPr>
              <w:t xml:space="preserve">Дворовая территория многоквартирного дома в селе </w:t>
            </w:r>
            <w:r>
              <w:rPr>
                <w:rStyle w:val="135pt"/>
              </w:rPr>
              <w:t>Еманжелинка по адресу: ул. Лесная д. 4</w:t>
            </w:r>
          </w:p>
        </w:tc>
      </w:tr>
      <w:tr w:rsidR="00BA2619" w14:paraId="518C23F1" w14:textId="77777777">
        <w:tblPrEx>
          <w:tblCellMar>
            <w:top w:w="0" w:type="dxa"/>
            <w:bottom w:w="0" w:type="dxa"/>
          </w:tblCellMar>
        </w:tblPrEx>
        <w:trPr>
          <w:trHeight w:hRule="exact" w:val="31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888D4" w14:textId="387C4FB8" w:rsidR="00BA2619" w:rsidRDefault="00C675D9">
            <w:pPr>
              <w:pStyle w:val="1"/>
              <w:framePr w:w="9518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3</w:t>
            </w:r>
            <w:r w:rsidR="00CE25C5">
              <w:rPr>
                <w:rStyle w:val="135pt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5E9C8" w14:textId="77777777" w:rsidR="00BA2619" w:rsidRDefault="00CE25C5">
            <w:pPr>
              <w:pStyle w:val="1"/>
              <w:framePr w:w="9518" w:wrap="notBeside" w:vAnchor="text" w:hAnchor="text" w:xAlign="center" w:y="1"/>
              <w:shd w:val="clear" w:color="auto" w:fill="auto"/>
              <w:spacing w:line="322" w:lineRule="exact"/>
              <w:ind w:left="60"/>
            </w:pPr>
            <w:r>
              <w:rPr>
                <w:rStyle w:val="135pt"/>
              </w:rPr>
              <w:t>Цель и задачи инициативного проекта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68368" w14:textId="77777777" w:rsidR="00BA2619" w:rsidRDefault="00CE25C5">
            <w:pPr>
              <w:pStyle w:val="1"/>
              <w:framePr w:w="9518" w:wrap="notBeside" w:vAnchor="text" w:hAnchor="text" w:xAlign="center" w:y="1"/>
              <w:shd w:val="clear" w:color="auto" w:fill="auto"/>
              <w:spacing w:line="317" w:lineRule="exact"/>
              <w:ind w:left="80"/>
            </w:pPr>
            <w:r>
              <w:rPr>
                <w:rStyle w:val="135pt"/>
              </w:rPr>
              <w:t xml:space="preserve">Реализовать инициативный проект за счет получения финансовой поддержки из областного бюджета, а также привлечение </w:t>
            </w:r>
            <w:proofErr w:type="spellStart"/>
            <w:r>
              <w:rPr>
                <w:rStyle w:val="135pt"/>
              </w:rPr>
              <w:t>софинансирования</w:t>
            </w:r>
            <w:proofErr w:type="spellEnd"/>
            <w:r>
              <w:rPr>
                <w:rStyle w:val="135pt"/>
              </w:rPr>
              <w:t xml:space="preserve"> или трудового участия граждан.</w:t>
            </w:r>
          </w:p>
          <w:p w14:paraId="2AFC203F" w14:textId="77777777" w:rsidR="00BA2619" w:rsidRDefault="00CE25C5">
            <w:pPr>
              <w:pStyle w:val="1"/>
              <w:framePr w:w="9518" w:wrap="notBeside" w:vAnchor="text" w:hAnchor="text" w:xAlign="center" w:y="1"/>
              <w:shd w:val="clear" w:color="auto" w:fill="auto"/>
              <w:spacing w:line="317" w:lineRule="exact"/>
              <w:ind w:left="80"/>
            </w:pPr>
            <w:r>
              <w:rPr>
                <w:rStyle w:val="135pt"/>
              </w:rPr>
              <w:t>Задачи:</w:t>
            </w:r>
          </w:p>
          <w:p w14:paraId="256DE748" w14:textId="77777777" w:rsidR="00BA2619" w:rsidRDefault="00CE25C5">
            <w:pPr>
              <w:pStyle w:val="1"/>
              <w:framePr w:w="9518" w:wrap="notBeside" w:vAnchor="text" w:hAnchor="text" w:xAlign="center" w:y="1"/>
              <w:shd w:val="clear" w:color="auto" w:fill="auto"/>
              <w:spacing w:line="317" w:lineRule="exact"/>
              <w:ind w:left="80"/>
            </w:pPr>
            <w:proofErr w:type="gramStart"/>
            <w:r>
              <w:rPr>
                <w:rStyle w:val="135pt"/>
              </w:rPr>
              <w:t xml:space="preserve">1 </w:t>
            </w:r>
            <w:r>
              <w:rPr>
                <w:rStyle w:val="135pt"/>
              </w:rPr>
              <w:t>.Организация</w:t>
            </w:r>
            <w:proofErr w:type="gramEnd"/>
            <w:r>
              <w:rPr>
                <w:rStyle w:val="135pt"/>
              </w:rPr>
              <w:t xml:space="preserve"> и проведение собраний граждан;</w:t>
            </w:r>
          </w:p>
          <w:p w14:paraId="044E7932" w14:textId="77777777" w:rsidR="00BA2619" w:rsidRDefault="00CE25C5">
            <w:pPr>
              <w:pStyle w:val="1"/>
              <w:framePr w:w="9518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35pt"/>
              </w:rPr>
              <w:t>2. Определение состава инициативной</w:t>
            </w:r>
          </w:p>
        </w:tc>
      </w:tr>
    </w:tbl>
    <w:p w14:paraId="084BB7E9" w14:textId="77777777" w:rsidR="00BA2619" w:rsidRDefault="00BA261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3902"/>
        <w:gridCol w:w="5045"/>
      </w:tblGrid>
      <w:tr w:rsidR="00BA2619" w14:paraId="59097CA9" w14:textId="77777777">
        <w:tblPrEx>
          <w:tblCellMar>
            <w:top w:w="0" w:type="dxa"/>
            <w:bottom w:w="0" w:type="dxa"/>
          </w:tblCellMar>
        </w:tblPrEx>
        <w:trPr>
          <w:trHeight w:hRule="exact" w:val="47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B1393" w14:textId="77777777" w:rsidR="00BA2619" w:rsidRDefault="00BA2619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AD580" w14:textId="77777777" w:rsidR="00BA2619" w:rsidRDefault="00BA2619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D8D4E" w14:textId="77777777" w:rsidR="00BA2619" w:rsidRDefault="00CE25C5">
            <w:pPr>
              <w:pStyle w:val="1"/>
              <w:framePr w:w="9533" w:wrap="notBeside" w:vAnchor="text" w:hAnchor="text" w:xAlign="center" w:y="1"/>
              <w:shd w:val="clear" w:color="auto" w:fill="auto"/>
              <w:spacing w:line="317" w:lineRule="exact"/>
              <w:ind w:left="60"/>
            </w:pPr>
            <w:r>
              <w:rPr>
                <w:rStyle w:val="135pt"/>
              </w:rPr>
              <w:t>группы населения;</w:t>
            </w:r>
          </w:p>
          <w:p w14:paraId="0192C248" w14:textId="77777777" w:rsidR="00BA2619" w:rsidRDefault="00CE25C5">
            <w:pPr>
              <w:pStyle w:val="1"/>
              <w:framePr w:w="953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879"/>
              </w:tabs>
              <w:spacing w:line="317" w:lineRule="exact"/>
              <w:ind w:left="60"/>
            </w:pPr>
            <w:r>
              <w:rPr>
                <w:rStyle w:val="135pt"/>
              </w:rPr>
              <w:t>Подготовка</w:t>
            </w:r>
            <w:r>
              <w:rPr>
                <w:rStyle w:val="135pt"/>
              </w:rPr>
              <w:tab/>
              <w:t>проектно-сметной документации, расчетов расходов, предполагаемых для реализации проекта;</w:t>
            </w:r>
          </w:p>
          <w:p w14:paraId="7633E892" w14:textId="77777777" w:rsidR="00BA2619" w:rsidRDefault="00CE25C5">
            <w:pPr>
              <w:pStyle w:val="1"/>
              <w:framePr w:w="953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735"/>
              </w:tabs>
              <w:spacing w:line="317" w:lineRule="exact"/>
              <w:ind w:left="60"/>
            </w:pPr>
            <w:r>
              <w:rPr>
                <w:rStyle w:val="135pt"/>
              </w:rPr>
              <w:t>Подготовка</w:t>
            </w:r>
            <w:r>
              <w:rPr>
                <w:rStyle w:val="135pt"/>
              </w:rPr>
              <w:tab/>
              <w:t xml:space="preserve">заявки на конкурс инициативных </w:t>
            </w:r>
            <w:r>
              <w:rPr>
                <w:rStyle w:val="135pt"/>
              </w:rPr>
              <w:t>проектов;</w:t>
            </w:r>
          </w:p>
          <w:p w14:paraId="406E0D85" w14:textId="77777777" w:rsidR="00BA2619" w:rsidRDefault="00CE25C5">
            <w:pPr>
              <w:pStyle w:val="1"/>
              <w:framePr w:w="9533" w:wrap="notBeside" w:vAnchor="text" w:hAnchor="text" w:xAlign="center" w:y="1"/>
              <w:shd w:val="clear" w:color="auto" w:fill="auto"/>
              <w:spacing w:line="317" w:lineRule="exact"/>
              <w:ind w:left="60"/>
            </w:pPr>
            <w:r>
              <w:rPr>
                <w:rStyle w:val="135pt"/>
              </w:rPr>
              <w:t>5.Обеспечение общественного контроля подрядной организации в процессе выполнения работ по благоустройству дворовой территории, в том числе установки ограждения, установки скамеек, асфальтирования проездов к дому, пешеходных дорожек</w:t>
            </w:r>
          </w:p>
        </w:tc>
      </w:tr>
      <w:tr w:rsidR="00BA2619" w14:paraId="3F3A38A6" w14:textId="77777777">
        <w:tblPrEx>
          <w:tblCellMar>
            <w:top w:w="0" w:type="dxa"/>
            <w:bottom w:w="0" w:type="dxa"/>
          </w:tblCellMar>
        </w:tblPrEx>
        <w:trPr>
          <w:trHeight w:hRule="exact" w:val="789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034F6" w14:textId="091ED602" w:rsidR="00BA2619" w:rsidRDefault="00C675D9">
            <w:pPr>
              <w:pStyle w:val="1"/>
              <w:framePr w:w="9533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4</w:t>
            </w:r>
            <w:r w:rsidR="00CE25C5">
              <w:rPr>
                <w:rStyle w:val="135pt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CABD8" w14:textId="77777777" w:rsidR="00BA2619" w:rsidRDefault="00CE25C5">
            <w:pPr>
              <w:pStyle w:val="1"/>
              <w:framePr w:w="9533" w:wrap="notBeside" w:vAnchor="text" w:hAnchor="text" w:xAlign="center" w:y="1"/>
              <w:shd w:val="clear" w:color="auto" w:fill="auto"/>
              <w:spacing w:line="322" w:lineRule="exact"/>
              <w:ind w:left="80"/>
            </w:pPr>
            <w:r>
              <w:rPr>
                <w:rStyle w:val="135pt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93538" w14:textId="77777777" w:rsidR="00BA2619" w:rsidRDefault="00CE25C5">
            <w:pPr>
              <w:pStyle w:val="1"/>
              <w:framePr w:w="9533" w:wrap="notBeside" w:vAnchor="text" w:hAnchor="text" w:xAlign="center" w:y="1"/>
              <w:shd w:val="clear" w:color="auto" w:fill="auto"/>
              <w:spacing w:line="317" w:lineRule="exact"/>
              <w:ind w:left="60"/>
            </w:pPr>
            <w:r>
              <w:rPr>
                <w:rStyle w:val="135pt"/>
              </w:rPr>
              <w:t>Дворовая территория д. 4 по ул. Лесная граничит с дворовыми территориями д. № 2,</w:t>
            </w:r>
            <w:r>
              <w:rPr>
                <w:rStyle w:val="135pt"/>
              </w:rPr>
              <w:t xml:space="preserve"> № 6, № 44 и является востребованным объектом для ремонта и благоустройства территории в целях создания благоприятных и эстетически- комфортных условий проживания граждан.</w:t>
            </w:r>
          </w:p>
          <w:p w14:paraId="0F5B5E38" w14:textId="77777777" w:rsidR="00BA2619" w:rsidRDefault="00CE25C5">
            <w:pPr>
              <w:pStyle w:val="1"/>
              <w:framePr w:w="9533" w:wrap="notBeside" w:vAnchor="text" w:hAnchor="text" w:xAlign="center" w:y="1"/>
              <w:shd w:val="clear" w:color="auto" w:fill="auto"/>
              <w:spacing w:line="317" w:lineRule="exact"/>
              <w:ind w:left="60"/>
            </w:pPr>
            <w:r>
              <w:rPr>
                <w:rStyle w:val="135pt"/>
              </w:rPr>
              <w:t>В настоящее время дворовая территория имеет разрушенное до грунта с выбоинами и ямам</w:t>
            </w:r>
            <w:r>
              <w:rPr>
                <w:rStyle w:val="135pt"/>
              </w:rPr>
              <w:t>и покрытие проезда к дому и дорожек к подъездам. Жители также хотели бы оборудовать тротуар у дома по сложившемуся пешеходному маршруту, а также заменить ограждение, имеющее неприглядный вид (выполнено из разных материалов). В связи с этим, по инициативе ж</w:t>
            </w:r>
            <w:r>
              <w:rPr>
                <w:rStyle w:val="135pt"/>
              </w:rPr>
              <w:t>ителей за свой счёт составлена проектно-сметная документация на благоустройство дворовой территории, что подтверждает необходимость и актуальность реализации данного проекта.</w:t>
            </w:r>
          </w:p>
        </w:tc>
      </w:tr>
      <w:tr w:rsidR="00BA2619" w14:paraId="37A638C2" w14:textId="77777777">
        <w:tblPrEx>
          <w:tblCellMar>
            <w:top w:w="0" w:type="dxa"/>
            <w:bottom w:w="0" w:type="dxa"/>
          </w:tblCellMar>
        </w:tblPrEx>
        <w:trPr>
          <w:trHeight w:hRule="exact" w:val="182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C1BE3" w14:textId="767FC5D9" w:rsidR="00BA2619" w:rsidRDefault="00C675D9">
            <w:pPr>
              <w:pStyle w:val="1"/>
              <w:framePr w:w="9533" w:wrap="notBeside" w:vAnchor="text" w:hAnchor="text" w:xAlign="center" w:y="1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5</w:t>
            </w:r>
            <w:r w:rsidR="00CE25C5">
              <w:rPr>
                <w:rStyle w:val="135pt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6964C" w14:textId="77777777" w:rsidR="00BA2619" w:rsidRDefault="00CE25C5">
            <w:pPr>
              <w:pStyle w:val="1"/>
              <w:framePr w:w="9533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5pt"/>
              </w:rPr>
              <w:t>Ожидаемые результаты от реализации инициативного проекта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0E2B5" w14:textId="77777777" w:rsidR="00BA2619" w:rsidRDefault="00CE25C5">
            <w:pPr>
              <w:pStyle w:val="1"/>
              <w:framePr w:w="9533" w:wrap="notBeside" w:vAnchor="text" w:hAnchor="text" w:xAlign="center" w:y="1"/>
              <w:shd w:val="clear" w:color="auto" w:fill="auto"/>
              <w:spacing w:line="317" w:lineRule="exact"/>
              <w:ind w:left="60"/>
            </w:pPr>
            <w:r>
              <w:rPr>
                <w:rStyle w:val="135pt"/>
              </w:rPr>
              <w:t xml:space="preserve">Реализация </w:t>
            </w:r>
            <w:r>
              <w:rPr>
                <w:rStyle w:val="135pt"/>
              </w:rPr>
              <w:t>данного проекта позволит начать благоустройство дворовых территорий МКД ул. Лесная с центральной части, последовательно переходя к соседним дворам, обеспечив</w:t>
            </w:r>
          </w:p>
        </w:tc>
      </w:tr>
    </w:tbl>
    <w:p w14:paraId="7EDC3FD1" w14:textId="77777777" w:rsidR="00BA2619" w:rsidRDefault="00BA261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3898"/>
        <w:gridCol w:w="5050"/>
      </w:tblGrid>
      <w:tr w:rsidR="00BA2619" w14:paraId="6B1F0577" w14:textId="77777777">
        <w:tblPrEx>
          <w:tblCellMar>
            <w:top w:w="0" w:type="dxa"/>
            <w:bottom w:w="0" w:type="dxa"/>
          </w:tblCellMar>
        </w:tblPrEx>
        <w:trPr>
          <w:trHeight w:hRule="exact" w:val="3134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628930DB" w14:textId="77777777" w:rsidR="00BA2619" w:rsidRDefault="00BA2619" w:rsidP="00866DC7">
            <w:pPr>
              <w:framePr w:w="9533" w:wrap="notBeside" w:vAnchor="text" w:hAnchor="page" w:x="1216" w:y="653"/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left w:val="single" w:sz="4" w:space="0" w:color="auto"/>
            </w:tcBorders>
            <w:shd w:val="clear" w:color="auto" w:fill="FFFFFF"/>
          </w:tcPr>
          <w:p w14:paraId="44242C2E" w14:textId="77777777" w:rsidR="00BA2619" w:rsidRDefault="00BA2619" w:rsidP="00866DC7">
            <w:pPr>
              <w:framePr w:w="9533" w:wrap="notBeside" w:vAnchor="text" w:hAnchor="page" w:x="1216" w:y="653"/>
              <w:rPr>
                <w:sz w:val="10"/>
                <w:szCs w:val="10"/>
              </w:rPr>
            </w:pPr>
          </w:p>
        </w:tc>
        <w:tc>
          <w:tcPr>
            <w:tcW w:w="5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FCCC2" w14:textId="77777777" w:rsidR="00BA2619" w:rsidRDefault="00CE25C5" w:rsidP="00866DC7">
            <w:pPr>
              <w:pStyle w:val="1"/>
              <w:framePr w:w="9533" w:wrap="notBeside" w:vAnchor="text" w:hAnchor="page" w:x="1216" w:y="653"/>
              <w:shd w:val="clear" w:color="auto" w:fill="auto"/>
              <w:spacing w:line="317" w:lineRule="exact"/>
              <w:ind w:left="80"/>
            </w:pPr>
            <w:r>
              <w:rPr>
                <w:rStyle w:val="135pt"/>
              </w:rPr>
              <w:t xml:space="preserve">начало к созданию целостной благоустроенной территории многоквартирного фонда. Ремонт </w:t>
            </w:r>
            <w:r>
              <w:rPr>
                <w:rStyle w:val="135pt"/>
              </w:rPr>
              <w:t>дорожного покрытия обеспечит безопасность дорожного движения пешеходов, а установка ограждений обеспечит эстетический вид и сохранение благоустройства зелёной зоны вокруг дома.</w:t>
            </w:r>
          </w:p>
        </w:tc>
      </w:tr>
      <w:tr w:rsidR="00BA2619" w14:paraId="5FC2B7CE" w14:textId="77777777">
        <w:tblPrEx>
          <w:tblCellMar>
            <w:top w:w="0" w:type="dxa"/>
            <w:bottom w:w="0" w:type="dxa"/>
          </w:tblCellMar>
        </w:tblPrEx>
        <w:trPr>
          <w:trHeight w:hRule="exact" w:val="373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1A204" w14:textId="3BB826F0" w:rsidR="00BA2619" w:rsidRDefault="00C675D9" w:rsidP="00866DC7">
            <w:pPr>
              <w:pStyle w:val="1"/>
              <w:framePr w:w="9533" w:wrap="notBeside" w:vAnchor="text" w:hAnchor="page" w:x="1216" w:y="653"/>
              <w:shd w:val="clear" w:color="auto" w:fill="auto"/>
              <w:spacing w:line="270" w:lineRule="exact"/>
              <w:ind w:left="100"/>
            </w:pPr>
            <w:r>
              <w:t>6.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129A0" w14:textId="77777777" w:rsidR="00BA2619" w:rsidRDefault="00CE25C5" w:rsidP="00866DC7">
            <w:pPr>
              <w:pStyle w:val="1"/>
              <w:framePr w:w="9533" w:wrap="notBeside" w:vAnchor="text" w:hAnchor="page" w:x="1216" w:y="653"/>
              <w:shd w:val="clear" w:color="auto" w:fill="auto"/>
              <w:spacing w:line="317" w:lineRule="exact"/>
              <w:ind w:left="60"/>
            </w:pPr>
            <w:r>
              <w:rPr>
                <w:rStyle w:val="135pt"/>
              </w:rPr>
              <w:t xml:space="preserve">Описание дальнейшего развития инициативного проекта после </w:t>
            </w:r>
            <w:r>
              <w:rPr>
                <w:rStyle w:val="135pt"/>
              </w:rPr>
              <w:t>завершения финансирования (использование, содержание и т.д.)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B6C57A" w14:textId="77777777" w:rsidR="00BA2619" w:rsidRDefault="00CE25C5" w:rsidP="00866DC7">
            <w:pPr>
              <w:pStyle w:val="1"/>
              <w:framePr w:w="9533" w:wrap="notBeside" w:vAnchor="text" w:hAnchor="page" w:x="1216" w:y="653"/>
              <w:shd w:val="clear" w:color="auto" w:fill="auto"/>
              <w:spacing w:line="317" w:lineRule="exact"/>
              <w:ind w:left="80"/>
            </w:pPr>
            <w:r>
              <w:rPr>
                <w:rStyle w:val="135pt"/>
              </w:rPr>
              <w:t xml:space="preserve">Реализация данного проекта в дальнейшей перспективе позволит обеспечить эстетичность прилегающей территории, повышение рыночной стоимости жилья в доме, безопасное пребывание в </w:t>
            </w:r>
            <w:r>
              <w:rPr>
                <w:rStyle w:val="135pt"/>
              </w:rPr>
              <w:t>общественных местах; Содержание и поддержка территории в надлежащем состоянии будет обеспечена совместными усилиями жителей, ОМСУ и управляющей компании.</w:t>
            </w:r>
          </w:p>
        </w:tc>
      </w:tr>
      <w:tr w:rsidR="00BA2619" w14:paraId="22AA5F6A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5E1E7" w14:textId="6E22CDD0" w:rsidR="00BA2619" w:rsidRDefault="00C675D9" w:rsidP="00866DC7">
            <w:pPr>
              <w:pStyle w:val="1"/>
              <w:framePr w:w="9533" w:wrap="notBeside" w:vAnchor="text" w:hAnchor="page" w:x="1216" w:y="653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7</w:t>
            </w:r>
            <w:r w:rsidR="00CE25C5">
              <w:rPr>
                <w:rStyle w:val="135pt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8349C" w14:textId="77777777" w:rsidR="00BA2619" w:rsidRDefault="00CE25C5" w:rsidP="00866DC7">
            <w:pPr>
              <w:pStyle w:val="1"/>
              <w:framePr w:w="9533" w:wrap="notBeside" w:vAnchor="text" w:hAnchor="page" w:x="1216" w:y="653"/>
              <w:shd w:val="clear" w:color="auto" w:fill="auto"/>
              <w:spacing w:line="322" w:lineRule="exact"/>
              <w:ind w:left="60"/>
            </w:pPr>
            <w:r>
              <w:rPr>
                <w:rStyle w:val="135pt"/>
              </w:rPr>
              <w:t>Сроки реализации инициативного проекта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70869" w14:textId="77777777" w:rsidR="00BA2619" w:rsidRDefault="00CE25C5" w:rsidP="00866DC7">
            <w:pPr>
              <w:pStyle w:val="1"/>
              <w:framePr w:w="9533" w:wrap="notBeside" w:vAnchor="text" w:hAnchor="page" w:x="1216" w:y="653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2022 год</w:t>
            </w:r>
          </w:p>
        </w:tc>
      </w:tr>
      <w:tr w:rsidR="00BA2619" w14:paraId="5A84A54D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B6F5D" w14:textId="7F4D05A1" w:rsidR="00BA2619" w:rsidRDefault="00C675D9" w:rsidP="00866DC7">
            <w:pPr>
              <w:pStyle w:val="1"/>
              <w:framePr w:w="9533" w:wrap="notBeside" w:vAnchor="text" w:hAnchor="page" w:x="1216" w:y="653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9</w:t>
            </w:r>
            <w:r w:rsidR="00CE25C5">
              <w:rPr>
                <w:rStyle w:val="135pt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C270A" w14:textId="77777777" w:rsidR="00BA2619" w:rsidRDefault="00CE25C5" w:rsidP="00866DC7">
            <w:pPr>
              <w:pStyle w:val="1"/>
              <w:framePr w:w="9533" w:wrap="notBeside" w:vAnchor="text" w:hAnchor="page" w:x="1216" w:y="653"/>
              <w:shd w:val="clear" w:color="auto" w:fill="auto"/>
              <w:spacing w:line="322" w:lineRule="exact"/>
              <w:ind w:left="60"/>
            </w:pPr>
            <w:r>
              <w:rPr>
                <w:rStyle w:val="135pt"/>
              </w:rPr>
              <w:t xml:space="preserve">Общая стоимость </w:t>
            </w:r>
            <w:r>
              <w:rPr>
                <w:rStyle w:val="135pt"/>
              </w:rPr>
              <w:t>инициативного проекта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285D3" w14:textId="77777777" w:rsidR="00BA2619" w:rsidRDefault="00CE25C5" w:rsidP="00866DC7">
            <w:pPr>
              <w:pStyle w:val="1"/>
              <w:framePr w:w="9533" w:wrap="notBeside" w:vAnchor="text" w:hAnchor="page" w:x="1216" w:y="653"/>
              <w:shd w:val="clear" w:color="auto" w:fill="auto"/>
              <w:spacing w:line="270" w:lineRule="exact"/>
              <w:ind w:left="80"/>
            </w:pPr>
            <w:r>
              <w:rPr>
                <w:rStyle w:val="135pt"/>
              </w:rPr>
              <w:t>796 759,00 рублей</w:t>
            </w:r>
          </w:p>
        </w:tc>
      </w:tr>
      <w:tr w:rsidR="00BA2619" w14:paraId="31182957" w14:textId="77777777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656E9" w14:textId="055A2761" w:rsidR="00BA2619" w:rsidRDefault="00CE25C5" w:rsidP="00866DC7">
            <w:pPr>
              <w:pStyle w:val="1"/>
              <w:framePr w:w="9533" w:wrap="notBeside" w:vAnchor="text" w:hAnchor="page" w:x="1216" w:y="653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1</w:t>
            </w:r>
            <w:r w:rsidR="00C675D9">
              <w:rPr>
                <w:rStyle w:val="135pt"/>
              </w:rPr>
              <w:t>0</w:t>
            </w:r>
            <w:r>
              <w:rPr>
                <w:rStyle w:val="135pt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0FD9D" w14:textId="77777777" w:rsidR="00BA2619" w:rsidRDefault="00CE25C5" w:rsidP="00866DC7">
            <w:pPr>
              <w:pStyle w:val="1"/>
              <w:framePr w:w="9533" w:wrap="notBeside" w:vAnchor="text" w:hAnchor="page" w:x="1216" w:y="653"/>
              <w:shd w:val="clear" w:color="auto" w:fill="auto"/>
              <w:spacing w:line="317" w:lineRule="exact"/>
              <w:ind w:left="60"/>
            </w:pPr>
            <w:r>
              <w:rPr>
                <w:rStyle w:val="135pt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E4921" w14:textId="77777777" w:rsidR="00BA2619" w:rsidRDefault="00BA2619" w:rsidP="00866DC7">
            <w:pPr>
              <w:framePr w:w="9533" w:wrap="notBeside" w:vAnchor="text" w:hAnchor="page" w:x="1216" w:y="653"/>
              <w:rPr>
                <w:sz w:val="10"/>
                <w:szCs w:val="10"/>
              </w:rPr>
            </w:pPr>
          </w:p>
        </w:tc>
      </w:tr>
      <w:tr w:rsidR="00BA2619" w14:paraId="3D183C51" w14:textId="77777777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6CAD9" w14:textId="5B21024C" w:rsidR="00BA2619" w:rsidRDefault="00CE25C5" w:rsidP="00866DC7">
            <w:pPr>
              <w:pStyle w:val="1"/>
              <w:framePr w:w="9533" w:wrap="notBeside" w:vAnchor="text" w:hAnchor="page" w:x="1216" w:y="653"/>
              <w:shd w:val="clear" w:color="auto" w:fill="auto"/>
              <w:spacing w:line="270" w:lineRule="exact"/>
              <w:ind w:left="100"/>
            </w:pPr>
            <w:r>
              <w:rPr>
                <w:rStyle w:val="135pt"/>
              </w:rPr>
              <w:t>1</w:t>
            </w:r>
            <w:r w:rsidR="00C675D9">
              <w:rPr>
                <w:rStyle w:val="135pt"/>
              </w:rPr>
              <w:t>1</w:t>
            </w:r>
            <w:r>
              <w:rPr>
                <w:rStyle w:val="135pt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D08AF3" w14:textId="77777777" w:rsidR="00BA2619" w:rsidRDefault="00CE25C5" w:rsidP="00866DC7">
            <w:pPr>
              <w:pStyle w:val="1"/>
              <w:framePr w:w="9533" w:wrap="notBeside" w:vAnchor="text" w:hAnchor="page" w:x="1216" w:y="653"/>
              <w:shd w:val="clear" w:color="auto" w:fill="auto"/>
              <w:spacing w:line="322" w:lineRule="exact"/>
              <w:ind w:left="60"/>
            </w:pPr>
            <w:r>
              <w:rPr>
                <w:rStyle w:val="135pt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F54E3" w14:textId="77777777" w:rsidR="00BA2619" w:rsidRDefault="00CE25C5" w:rsidP="00866DC7">
            <w:pPr>
              <w:pStyle w:val="1"/>
              <w:framePr w:w="9533" w:wrap="notBeside" w:vAnchor="text" w:hAnchor="page" w:x="1216" w:y="653"/>
              <w:shd w:val="clear" w:color="auto" w:fill="auto"/>
              <w:spacing w:line="317" w:lineRule="exact"/>
              <w:ind w:left="80"/>
            </w:pPr>
            <w:r>
              <w:rPr>
                <w:rStyle w:val="135pt"/>
              </w:rPr>
              <w:t xml:space="preserve">4000,00 рублей (четыре тысячи рублей) (стоимость </w:t>
            </w:r>
            <w:r>
              <w:rPr>
                <w:rStyle w:val="135pt"/>
              </w:rPr>
              <w:t>проектно-сметной документации)</w:t>
            </w:r>
          </w:p>
        </w:tc>
      </w:tr>
    </w:tbl>
    <w:p w14:paraId="65CEBD93" w14:textId="77777777" w:rsidR="00BA2619" w:rsidRDefault="00CE25C5">
      <w:pPr>
        <w:rPr>
          <w:sz w:val="2"/>
          <w:szCs w:val="2"/>
        </w:rPr>
      </w:pPr>
      <w:r>
        <w:br w:type="page"/>
      </w:r>
    </w:p>
    <w:p w14:paraId="474B9B8D" w14:textId="7C178257" w:rsidR="00BA2619" w:rsidRDefault="00CE25C5">
      <w:pPr>
        <w:pStyle w:val="1"/>
        <w:shd w:val="clear" w:color="auto" w:fill="auto"/>
        <w:ind w:left="20"/>
      </w:pPr>
      <w:r>
        <w:lastRenderedPageBreak/>
        <w:pict w14:anchorId="1D53979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6.7pt;margin-top:-3pt;width:242.15pt;height:80.1pt;z-index:-12582937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14:paraId="365C4DAA" w14:textId="77777777" w:rsidR="00BA2619" w:rsidRDefault="00CE25C5">
                  <w:pPr>
                    <w:pStyle w:val="20"/>
                    <w:shd w:val="clear" w:color="auto" w:fill="auto"/>
                    <w:spacing w:after="0" w:line="322" w:lineRule="exact"/>
                    <w:ind w:firstLine="0"/>
                    <w:jc w:val="left"/>
                  </w:pPr>
                  <w:r>
                    <w:rPr>
                      <w:rStyle w:val="2Exact"/>
                      <w:spacing w:val="0"/>
                    </w:rPr>
                    <w:t>Жители дома в количестве 7 человек гарантируют трудовое участие в уборке</w:t>
                  </w:r>
                </w:p>
                <w:p w14:paraId="0E1C4CD3" w14:textId="77777777" w:rsidR="00BA2619" w:rsidRDefault="00CE25C5">
                  <w:pPr>
                    <w:pStyle w:val="20"/>
                    <w:shd w:val="clear" w:color="auto" w:fill="auto"/>
                    <w:spacing w:after="0" w:line="322" w:lineRule="exact"/>
                    <w:ind w:right="880" w:firstLine="0"/>
                    <w:jc w:val="both"/>
                  </w:pPr>
                  <w:r>
                    <w:rPr>
                      <w:rStyle w:val="2Exact"/>
                      <w:spacing w:val="0"/>
                    </w:rPr>
                    <w:t>строительного мусора с дворовой территории, и другую посильную помощь по мере необходимости</w:t>
                  </w:r>
                </w:p>
              </w:txbxContent>
            </v:textbox>
            <w10:wrap type="topAndBottom" anchorx="margin" anchory="margin"/>
          </v:shape>
        </w:pict>
      </w:r>
      <w:r>
        <w:pict w14:anchorId="2AEADB6A">
          <v:shape id="_x0000_s1027" type="#_x0000_t202" style="position:absolute;left:0;text-align:left;margin-left:5.4pt;margin-top:-2.1pt;width:208.55pt;height:63.75pt;z-index:-125829375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14:paraId="3C93E3AD" w14:textId="7713B4CA" w:rsidR="00BA2619" w:rsidRDefault="00CE25C5">
                  <w:pPr>
                    <w:pStyle w:val="20"/>
                    <w:shd w:val="clear" w:color="auto" w:fill="auto"/>
                    <w:spacing w:after="0"/>
                    <w:ind w:left="540"/>
                    <w:jc w:val="left"/>
                  </w:pPr>
                  <w:r>
                    <w:rPr>
                      <w:rStyle w:val="2Exact"/>
                      <w:spacing w:val="0"/>
                    </w:rPr>
                    <w:t>1</w:t>
                  </w:r>
                  <w:r w:rsidR="00C675D9">
                    <w:rPr>
                      <w:rStyle w:val="2Exact"/>
                      <w:spacing w:val="0"/>
                    </w:rPr>
                    <w:t>2</w:t>
                  </w:r>
                  <w:r>
                    <w:rPr>
                      <w:rStyle w:val="2Exact"/>
                      <w:spacing w:val="0"/>
                    </w:rPr>
                    <w:t xml:space="preserve">. Объем имущественного и (или) </w:t>
                  </w:r>
                  <w:r>
                    <w:rPr>
                      <w:rStyle w:val="2Exact"/>
                      <w:spacing w:val="0"/>
                    </w:rPr>
                    <w:t>трудового участия, обеспечиваемый инициатором проекта</w:t>
                  </w:r>
                </w:p>
              </w:txbxContent>
            </v:textbox>
            <w10:wrap type="topAndBottom" anchorx="margin" anchory="margin"/>
          </v:shape>
        </w:pict>
      </w:r>
    </w:p>
    <w:sectPr w:rsidR="00BA2619">
      <w:type w:val="continuous"/>
      <w:pgSz w:w="11909" w:h="16838"/>
      <w:pgMar w:top="1163" w:right="1142" w:bottom="1163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88C5" w14:textId="77777777" w:rsidR="00CE25C5" w:rsidRDefault="00CE25C5">
      <w:r>
        <w:separator/>
      </w:r>
    </w:p>
  </w:endnote>
  <w:endnote w:type="continuationSeparator" w:id="0">
    <w:p w14:paraId="6085E20B" w14:textId="77777777" w:rsidR="00CE25C5" w:rsidRDefault="00CE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1FED" w14:textId="77777777" w:rsidR="00CE25C5" w:rsidRDefault="00CE25C5"/>
  </w:footnote>
  <w:footnote w:type="continuationSeparator" w:id="0">
    <w:p w14:paraId="318877DD" w14:textId="77777777" w:rsidR="00CE25C5" w:rsidRDefault="00CE25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668E"/>
    <w:multiLevelType w:val="multilevel"/>
    <w:tmpl w:val="514090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045BEB"/>
    <w:multiLevelType w:val="multilevel"/>
    <w:tmpl w:val="3FDAF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619"/>
    <w:rsid w:val="00866DC7"/>
    <w:rsid w:val="00BA2619"/>
    <w:rsid w:val="00C675D9"/>
    <w:rsid w:val="00C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6BBB59"/>
  <w15:docId w15:val="{8F48D94E-0850-438F-B601-76F6D544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5pt">
    <w:name w:val="Основной текст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pt">
    <w:name w:val="Основной текст + 1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SegoeUI65pt">
    <w:name w:val="Основной текст + Segoe UI;6;5 pt;Полужирный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6pt150">
    <w:name w:val="Основной текст + 6 pt;Масштаб 15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</w:rPr>
  </w:style>
  <w:style w:type="character" w:customStyle="1" w:styleId="135pt0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ind w:hanging="54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3</cp:revision>
  <dcterms:created xsi:type="dcterms:W3CDTF">2022-02-18T06:55:00Z</dcterms:created>
  <dcterms:modified xsi:type="dcterms:W3CDTF">2022-02-18T06:59:00Z</dcterms:modified>
</cp:coreProperties>
</file>